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AB4" w:rsidRDefault="00852AB4" w:rsidP="00101E05">
      <w:pPr>
        <w:tabs>
          <w:tab w:val="left" w:pos="1985"/>
        </w:tabs>
        <w:spacing w:after="0" w:line="240" w:lineRule="auto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508000" cy="685800"/>
            <wp:effectExtent l="19050" t="0" r="635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AB4" w:rsidRDefault="00852AB4" w:rsidP="00101E05">
      <w:pPr>
        <w:tabs>
          <w:tab w:val="left" w:pos="1985"/>
        </w:tabs>
        <w:spacing w:after="0" w:line="240" w:lineRule="auto"/>
        <w:jc w:val="center"/>
        <w:rPr>
          <w:szCs w:val="28"/>
          <w:lang w:eastAsia="ru-RU"/>
        </w:rPr>
      </w:pPr>
    </w:p>
    <w:p w:rsidR="00852AB4" w:rsidRDefault="00852AB4" w:rsidP="00E91AAB">
      <w:pPr>
        <w:pStyle w:val="1"/>
        <w:tabs>
          <w:tab w:val="left" w:pos="708"/>
        </w:tabs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852AB4" w:rsidRDefault="00852AB4" w:rsidP="00101E05">
      <w:pPr>
        <w:spacing w:after="0" w:line="240" w:lineRule="auto"/>
        <w:rPr>
          <w:szCs w:val="24"/>
        </w:rPr>
      </w:pPr>
    </w:p>
    <w:p w:rsidR="00852AB4" w:rsidRPr="00852AB4" w:rsidRDefault="00852AB4" w:rsidP="00101E05">
      <w:pPr>
        <w:tabs>
          <w:tab w:val="left" w:pos="741"/>
          <w:tab w:val="center" w:pos="4818"/>
          <w:tab w:val="left" w:pos="775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2AB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852AB4" w:rsidRPr="00852AB4" w:rsidRDefault="00852AB4" w:rsidP="00101E0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2AB4" w:rsidRPr="00852AB4" w:rsidRDefault="00852AB4" w:rsidP="00101E0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2AB4">
        <w:rPr>
          <w:rFonts w:ascii="Times New Roman" w:hAnsi="Times New Roman" w:cs="Times New Roman"/>
          <w:b/>
          <w:sz w:val="28"/>
          <w:szCs w:val="28"/>
        </w:rPr>
        <w:t xml:space="preserve">04.11.2021 № </w:t>
      </w:r>
      <w:r w:rsidR="00E91AAB">
        <w:rPr>
          <w:rFonts w:ascii="Times New Roman" w:hAnsi="Times New Roman" w:cs="Times New Roman"/>
          <w:b/>
          <w:sz w:val="28"/>
          <w:szCs w:val="28"/>
        </w:rPr>
        <w:t>1754</w:t>
      </w:r>
      <w:r w:rsidRPr="00852AB4">
        <w:rPr>
          <w:rFonts w:ascii="Times New Roman" w:hAnsi="Times New Roman" w:cs="Times New Roman"/>
          <w:b/>
          <w:sz w:val="28"/>
          <w:szCs w:val="28"/>
        </w:rPr>
        <w:t xml:space="preserve"> - 13 - VIІ</w:t>
      </w:r>
      <w:r w:rsidRPr="00852AB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852AB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м. Кагарлик</w:t>
      </w:r>
    </w:p>
    <w:p w:rsidR="00C155AC" w:rsidRDefault="00C155AC" w:rsidP="00101E05">
      <w:pPr>
        <w:spacing w:after="0" w:line="240" w:lineRule="auto"/>
        <w:ind w:firstLine="709"/>
        <w:rPr>
          <w:rFonts w:ascii="Calibri" w:eastAsia="Calibri" w:hAnsi="Calibri" w:cs="Calibri"/>
        </w:rPr>
      </w:pPr>
    </w:p>
    <w:p w:rsidR="00530BDB" w:rsidRDefault="0014662A" w:rsidP="00101E05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 xml:space="preserve">Про затвердження </w:t>
      </w:r>
      <w:proofErr w:type="spellStart"/>
      <w:r w:rsidR="00530BDB">
        <w:rPr>
          <w:rFonts w:ascii="Times New Roman" w:eastAsia="Times New Roman" w:hAnsi="Times New Roman" w:cs="Times New Roman"/>
          <w:b/>
          <w:color w:val="00000A"/>
          <w:sz w:val="28"/>
        </w:rPr>
        <w:t>Васильевій</w:t>
      </w:r>
      <w:proofErr w:type="spellEnd"/>
      <w:r w:rsidR="00530BDB">
        <w:rPr>
          <w:rFonts w:ascii="Times New Roman" w:eastAsia="Times New Roman" w:hAnsi="Times New Roman" w:cs="Times New Roman"/>
          <w:b/>
          <w:color w:val="00000A"/>
          <w:sz w:val="28"/>
        </w:rPr>
        <w:t xml:space="preserve"> Ніні Дмитрівні</w:t>
      </w:r>
    </w:p>
    <w:p w:rsidR="00E91AAB" w:rsidRDefault="006F2699" w:rsidP="00101E05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 xml:space="preserve">технічної </w:t>
      </w:r>
      <w:r w:rsidR="00530BDB">
        <w:rPr>
          <w:rFonts w:ascii="Times New Roman" w:eastAsia="Times New Roman" w:hAnsi="Times New Roman" w:cs="Times New Roman"/>
          <w:b/>
          <w:color w:val="00000A"/>
          <w:sz w:val="28"/>
        </w:rPr>
        <w:t xml:space="preserve">документації </w:t>
      </w:r>
      <w:r>
        <w:rPr>
          <w:rFonts w:ascii="Times New Roman" w:eastAsia="Times New Roman" w:hAnsi="Times New Roman" w:cs="Times New Roman"/>
          <w:b/>
          <w:color w:val="00000A"/>
          <w:sz w:val="28"/>
        </w:rPr>
        <w:t xml:space="preserve">із землеустрою щодо встановлення </w:t>
      </w:r>
    </w:p>
    <w:p w:rsidR="00530BDB" w:rsidRDefault="006F2699" w:rsidP="00101E05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>(відновлення)</w:t>
      </w:r>
      <w:r w:rsidR="00E91AAB">
        <w:rPr>
          <w:rFonts w:ascii="Times New Roman" w:eastAsia="Times New Roman" w:hAnsi="Times New Roman" w:cs="Times New Roman"/>
          <w:b/>
          <w:color w:val="00000A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A"/>
          <w:sz w:val="28"/>
        </w:rPr>
        <w:t xml:space="preserve">меж </w:t>
      </w:r>
      <w:r w:rsidR="00AD7BB0">
        <w:rPr>
          <w:rFonts w:ascii="Times New Roman" w:eastAsia="Times New Roman" w:hAnsi="Times New Roman" w:cs="Times New Roman"/>
          <w:b/>
          <w:color w:val="00000A"/>
          <w:sz w:val="28"/>
        </w:rPr>
        <w:t xml:space="preserve"> земельної  ділянки</w:t>
      </w:r>
      <w:r w:rsidR="00E91AAB">
        <w:rPr>
          <w:rFonts w:ascii="Times New Roman" w:eastAsia="Times New Roman" w:hAnsi="Times New Roman" w:cs="Times New Roman"/>
          <w:b/>
          <w:color w:val="00000A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A"/>
          <w:sz w:val="28"/>
        </w:rPr>
        <w:t xml:space="preserve">в натурі </w:t>
      </w:r>
      <w:r w:rsidR="00530BDB">
        <w:rPr>
          <w:rFonts w:ascii="Times New Roman" w:eastAsia="Times New Roman" w:hAnsi="Times New Roman" w:cs="Times New Roman"/>
          <w:b/>
          <w:color w:val="00000A"/>
          <w:sz w:val="28"/>
        </w:rPr>
        <w:t>(на місцевості)</w:t>
      </w:r>
    </w:p>
    <w:p w:rsidR="00530BDB" w:rsidRDefault="00AD7BB0" w:rsidP="00101E05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 xml:space="preserve">для будівництва і обслуговуванняжитлового будинку, </w:t>
      </w:r>
    </w:p>
    <w:p w:rsidR="00AD7BB0" w:rsidRDefault="00AD7BB0" w:rsidP="00101E05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>господарських будівель і споруд</w:t>
      </w:r>
      <w:r w:rsidR="00530BDB">
        <w:rPr>
          <w:rFonts w:ascii="Times New Roman" w:eastAsia="Times New Roman" w:hAnsi="Times New Roman" w:cs="Times New Roman"/>
          <w:b/>
          <w:color w:val="00000A"/>
          <w:sz w:val="28"/>
        </w:rPr>
        <w:t xml:space="preserve"> 0,2500 га</w:t>
      </w:r>
      <w:r w:rsidR="00757408">
        <w:rPr>
          <w:rFonts w:ascii="Times New Roman" w:eastAsia="Times New Roman" w:hAnsi="Times New Roman" w:cs="Times New Roman"/>
          <w:b/>
          <w:color w:val="00000A"/>
          <w:sz w:val="28"/>
        </w:rPr>
        <w:t>,</w:t>
      </w:r>
    </w:p>
    <w:p w:rsidR="00C155AC" w:rsidRDefault="00C73084" w:rsidP="00101E05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>в с. Стави, вул.</w:t>
      </w:r>
      <w:r w:rsidR="00E91AAB">
        <w:rPr>
          <w:rFonts w:ascii="Times New Roman" w:eastAsia="Times New Roman" w:hAnsi="Times New Roman" w:cs="Times New Roman"/>
          <w:b/>
          <w:color w:val="00000A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A"/>
          <w:sz w:val="28"/>
        </w:rPr>
        <w:t>Шевченка,</w:t>
      </w:r>
      <w:r w:rsidR="00E91AAB">
        <w:rPr>
          <w:rFonts w:ascii="Times New Roman" w:eastAsia="Times New Roman" w:hAnsi="Times New Roman" w:cs="Times New Roman"/>
          <w:b/>
          <w:color w:val="00000A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A"/>
          <w:sz w:val="28"/>
        </w:rPr>
        <w:t>6</w:t>
      </w:r>
    </w:p>
    <w:p w:rsidR="00C155AC" w:rsidRDefault="00C155AC" w:rsidP="00101E05">
      <w:pPr>
        <w:spacing w:after="0" w:line="240" w:lineRule="auto"/>
        <w:jc w:val="both"/>
        <w:rPr>
          <w:rFonts w:ascii="Calibri" w:eastAsia="Calibri" w:hAnsi="Calibri" w:cs="Calibri"/>
        </w:rPr>
      </w:pPr>
    </w:p>
    <w:p w:rsidR="00B059BE" w:rsidRPr="00A3092A" w:rsidRDefault="00455AE6" w:rsidP="00101E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Розглянувши з</w:t>
      </w:r>
      <w:r w:rsidR="00B73D9F">
        <w:rPr>
          <w:rFonts w:ascii="Times New Roman" w:eastAsia="Times New Roman" w:hAnsi="Times New Roman" w:cs="Times New Roman"/>
          <w:color w:val="000000"/>
          <w:sz w:val="28"/>
        </w:rPr>
        <w:t>аяву</w:t>
      </w:r>
      <w:r w:rsidR="004C229C">
        <w:rPr>
          <w:rFonts w:ascii="Times New Roman" w:eastAsia="Times New Roman" w:hAnsi="Times New Roman" w:cs="Times New Roman"/>
          <w:sz w:val="28"/>
        </w:rPr>
        <w:t xml:space="preserve"> гр.</w:t>
      </w:r>
      <w:r w:rsidR="00E91AAB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C73084">
        <w:rPr>
          <w:rFonts w:ascii="Times New Roman" w:eastAsia="Times New Roman" w:hAnsi="Times New Roman" w:cs="Times New Roman"/>
          <w:sz w:val="28"/>
        </w:rPr>
        <w:t>Васильевої</w:t>
      </w:r>
      <w:proofErr w:type="spellEnd"/>
      <w:r w:rsidR="00C73084">
        <w:rPr>
          <w:rFonts w:ascii="Times New Roman" w:eastAsia="Times New Roman" w:hAnsi="Times New Roman" w:cs="Times New Roman"/>
          <w:sz w:val="28"/>
        </w:rPr>
        <w:t xml:space="preserve"> Ніни Дмитрівни</w:t>
      </w:r>
      <w:r w:rsidR="00E91AAB">
        <w:rPr>
          <w:rFonts w:ascii="Times New Roman" w:eastAsia="Times New Roman" w:hAnsi="Times New Roman" w:cs="Times New Roman"/>
          <w:sz w:val="28"/>
        </w:rPr>
        <w:t xml:space="preserve"> </w:t>
      </w:r>
      <w:r w:rsidR="00C73084">
        <w:rPr>
          <w:rFonts w:ascii="Times New Roman" w:eastAsia="Times New Roman" w:hAnsi="Times New Roman" w:cs="Times New Roman"/>
          <w:sz w:val="28"/>
        </w:rPr>
        <w:t>(с. Стави вул. Шевченка,</w:t>
      </w:r>
      <w:r w:rsidR="00E91AAB">
        <w:rPr>
          <w:rFonts w:ascii="Times New Roman" w:eastAsia="Times New Roman" w:hAnsi="Times New Roman" w:cs="Times New Roman"/>
          <w:sz w:val="28"/>
        </w:rPr>
        <w:t xml:space="preserve"> </w:t>
      </w:r>
      <w:r w:rsidR="00C73084">
        <w:rPr>
          <w:rFonts w:ascii="Times New Roman" w:eastAsia="Times New Roman" w:hAnsi="Times New Roman" w:cs="Times New Roman"/>
          <w:sz w:val="28"/>
        </w:rPr>
        <w:t>6</w:t>
      </w:r>
      <w:r w:rsidR="005F443D">
        <w:rPr>
          <w:rFonts w:ascii="Times New Roman" w:eastAsia="Times New Roman" w:hAnsi="Times New Roman" w:cs="Times New Roman"/>
          <w:sz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та матеріали технічної документації</w:t>
      </w:r>
      <w:r w:rsidR="00E91AA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із </w:t>
      </w:r>
      <w:r w:rsidR="0014662A">
        <w:rPr>
          <w:rFonts w:ascii="Times New Roman" w:eastAsia="Times New Roman" w:hAnsi="Times New Roman" w:cs="Times New Roman"/>
          <w:color w:val="000000"/>
          <w:sz w:val="28"/>
        </w:rPr>
        <w:t xml:space="preserve">землеустрою щодо </w:t>
      </w:r>
      <w:r>
        <w:rPr>
          <w:rFonts w:ascii="Times New Roman" w:eastAsia="Times New Roman" w:hAnsi="Times New Roman" w:cs="Times New Roman"/>
          <w:color w:val="000000"/>
          <w:sz w:val="28"/>
        </w:rPr>
        <w:t>встанов</w:t>
      </w:r>
      <w:r w:rsidR="00EC4AEE">
        <w:rPr>
          <w:rFonts w:ascii="Times New Roman" w:eastAsia="Times New Roman" w:hAnsi="Times New Roman" w:cs="Times New Roman"/>
          <w:color w:val="000000"/>
          <w:sz w:val="28"/>
        </w:rPr>
        <w:t>лення (відновлення) меж земельних ділянок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в натурі (на місцевості) та передачу</w:t>
      </w:r>
      <w:r w:rsidR="0014662A">
        <w:rPr>
          <w:rFonts w:ascii="Times New Roman" w:eastAsia="Times New Roman" w:hAnsi="Times New Roman" w:cs="Times New Roman"/>
          <w:color w:val="000000"/>
          <w:sz w:val="28"/>
        </w:rPr>
        <w:t xml:space="preserve"> земельної ділянки у власність</w:t>
      </w:r>
      <w:r w:rsidR="00C73084">
        <w:rPr>
          <w:rFonts w:ascii="Times New Roman" w:eastAsia="Times New Roman" w:hAnsi="Times New Roman" w:cs="Times New Roman"/>
          <w:color w:val="000000"/>
          <w:sz w:val="28"/>
        </w:rPr>
        <w:t>, розроблена ПП «Єдиний Центр</w:t>
      </w:r>
      <w:r w:rsidR="00B73D9F">
        <w:rPr>
          <w:rFonts w:ascii="Times New Roman" w:eastAsia="Times New Roman" w:hAnsi="Times New Roman" w:cs="Times New Roman"/>
          <w:color w:val="000000"/>
          <w:sz w:val="28"/>
        </w:rPr>
        <w:t>,</w:t>
      </w:r>
      <w:r w:rsidR="00E91AA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5F443D">
        <w:rPr>
          <w:rFonts w:ascii="Times New Roman" w:eastAsia="Times New Roman" w:hAnsi="Times New Roman" w:cs="Times New Roman"/>
          <w:color w:val="000000"/>
          <w:sz w:val="28"/>
        </w:rPr>
        <w:t>для будівництва і обслуговування</w:t>
      </w:r>
      <w:r w:rsidR="00E91AA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5F443D">
        <w:rPr>
          <w:rFonts w:ascii="Times New Roman" w:eastAsia="Times New Roman" w:hAnsi="Times New Roman" w:cs="Times New Roman"/>
          <w:color w:val="000000"/>
          <w:sz w:val="28"/>
        </w:rPr>
        <w:t>житлового будинку</w:t>
      </w:r>
      <w:r w:rsidR="004C229C">
        <w:rPr>
          <w:rFonts w:ascii="Times New Roman" w:eastAsia="Times New Roman" w:hAnsi="Times New Roman" w:cs="Times New Roman"/>
          <w:color w:val="000000"/>
          <w:sz w:val="28"/>
        </w:rPr>
        <w:t>,</w:t>
      </w:r>
      <w:r w:rsidR="005F443D">
        <w:rPr>
          <w:rFonts w:ascii="Times New Roman" w:eastAsia="Times New Roman" w:hAnsi="Times New Roman" w:cs="Times New Roman"/>
          <w:color w:val="000000"/>
          <w:sz w:val="28"/>
        </w:rPr>
        <w:t xml:space="preserve"> господарських будівель і споруд</w:t>
      </w:r>
      <w:r w:rsidR="00EC4AEE">
        <w:rPr>
          <w:rFonts w:ascii="Times New Roman" w:eastAsia="Times New Roman" w:hAnsi="Times New Roman" w:cs="Times New Roman"/>
          <w:color w:val="000000"/>
          <w:sz w:val="28"/>
        </w:rPr>
        <w:t xml:space="preserve"> та </w:t>
      </w:r>
      <w:r w:rsidR="00757408">
        <w:rPr>
          <w:rFonts w:ascii="Times New Roman" w:eastAsia="Times New Roman" w:hAnsi="Times New Roman" w:cs="Times New Roman"/>
          <w:color w:val="000000"/>
          <w:sz w:val="28"/>
        </w:rPr>
        <w:t>(присадибна ділянка</w:t>
      </w:r>
      <w:r w:rsidR="005F443D">
        <w:rPr>
          <w:rFonts w:ascii="Times New Roman" w:eastAsia="Times New Roman" w:hAnsi="Times New Roman" w:cs="Times New Roman"/>
          <w:color w:val="000000"/>
          <w:sz w:val="28"/>
        </w:rPr>
        <w:t>)</w:t>
      </w:r>
      <w:r w:rsidR="00C73084">
        <w:rPr>
          <w:rFonts w:ascii="Times New Roman" w:eastAsia="Times New Roman" w:hAnsi="Times New Roman" w:cs="Times New Roman"/>
          <w:color w:val="000000"/>
          <w:sz w:val="28"/>
        </w:rPr>
        <w:t xml:space="preserve"> гр. </w:t>
      </w:r>
      <w:proofErr w:type="spellStart"/>
      <w:r w:rsidR="00C73084">
        <w:rPr>
          <w:rFonts w:ascii="Times New Roman" w:eastAsia="Times New Roman" w:hAnsi="Times New Roman" w:cs="Times New Roman"/>
          <w:color w:val="000000"/>
          <w:sz w:val="28"/>
        </w:rPr>
        <w:t>Васильевої</w:t>
      </w:r>
      <w:proofErr w:type="spellEnd"/>
      <w:r w:rsidR="00C73084">
        <w:rPr>
          <w:rFonts w:ascii="Times New Roman" w:eastAsia="Times New Roman" w:hAnsi="Times New Roman" w:cs="Times New Roman"/>
          <w:color w:val="000000"/>
          <w:sz w:val="28"/>
        </w:rPr>
        <w:t xml:space="preserve"> Н.Д</w:t>
      </w:r>
      <w:r w:rsidR="00757408">
        <w:rPr>
          <w:rFonts w:ascii="Times New Roman" w:eastAsia="Times New Roman" w:hAnsi="Times New Roman" w:cs="Times New Roman"/>
          <w:color w:val="000000"/>
          <w:sz w:val="28"/>
        </w:rPr>
        <w:t>.</w:t>
      </w:r>
      <w:r w:rsidR="00C73084">
        <w:rPr>
          <w:rFonts w:ascii="Times New Roman" w:eastAsia="Times New Roman" w:hAnsi="Times New Roman" w:cs="Times New Roman"/>
          <w:color w:val="000000"/>
          <w:sz w:val="28"/>
        </w:rPr>
        <w:t xml:space="preserve"> в с. Стави, вул. Шевченка,</w:t>
      </w:r>
      <w:r w:rsidR="00E91AA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C73084">
        <w:rPr>
          <w:rFonts w:ascii="Times New Roman" w:eastAsia="Times New Roman" w:hAnsi="Times New Roman" w:cs="Times New Roman"/>
          <w:color w:val="000000"/>
          <w:sz w:val="28"/>
        </w:rPr>
        <w:t>6</w:t>
      </w:r>
      <w:r w:rsidR="00FA70AA">
        <w:rPr>
          <w:rFonts w:ascii="Times New Roman" w:eastAsia="Times New Roman" w:hAnsi="Times New Roman" w:cs="Times New Roman"/>
          <w:color w:val="000000"/>
          <w:sz w:val="28"/>
        </w:rPr>
        <w:t>,</w:t>
      </w:r>
      <w:r w:rsidR="00E91AA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14662A">
        <w:rPr>
          <w:rFonts w:ascii="Times New Roman" w:eastAsia="Times New Roman" w:hAnsi="Times New Roman" w:cs="Times New Roman"/>
          <w:sz w:val="28"/>
        </w:rPr>
        <w:t xml:space="preserve">відповідно до ст.ст. 12, 40, 81, 118, 121 Земельного кодексу України, Закону України «Про місцеве самоврядування в Україні», Розділу Х «Перехідні положення» Земельного кодексу України та Закону України «Про землеустрій» зі змінами від 16.10.2012 року, </w:t>
      </w:r>
      <w:r w:rsidR="00B059BE" w:rsidRPr="00A3092A">
        <w:rPr>
          <w:rFonts w:ascii="Times New Roman" w:hAnsi="Times New Roman" w:cs="Times New Roman"/>
          <w:sz w:val="28"/>
          <w:szCs w:val="28"/>
        </w:rPr>
        <w:t xml:space="preserve">враховуючи пропозиції </w:t>
      </w:r>
      <w:r w:rsidR="00B059BE" w:rsidRPr="00A3092A">
        <w:rPr>
          <w:rFonts w:ascii="Times New Roman" w:hAnsi="Times New Roman" w:cs="Times New Roman"/>
          <w:color w:val="000000"/>
          <w:sz w:val="28"/>
          <w:szCs w:val="28"/>
        </w:rPr>
        <w:t xml:space="preserve">постійної комісії міської ради з питань земельних відносин, екології та природокористування </w:t>
      </w:r>
      <w:r w:rsidR="00B059BE" w:rsidRPr="00A3092A">
        <w:rPr>
          <w:rFonts w:ascii="Times New Roman" w:hAnsi="Times New Roman" w:cs="Times New Roman"/>
          <w:b/>
          <w:color w:val="000000"/>
          <w:sz w:val="28"/>
          <w:szCs w:val="28"/>
        </w:rPr>
        <w:t>міська рада вирішила:</w:t>
      </w:r>
    </w:p>
    <w:p w:rsidR="00C155AC" w:rsidRDefault="00C155AC" w:rsidP="00101E05">
      <w:pPr>
        <w:spacing w:after="0" w:line="240" w:lineRule="auto"/>
        <w:ind w:firstLine="709"/>
        <w:jc w:val="both"/>
        <w:rPr>
          <w:rFonts w:ascii="Calibri" w:eastAsia="Calibri" w:hAnsi="Calibri" w:cs="Calibri"/>
        </w:rPr>
      </w:pPr>
    </w:p>
    <w:p w:rsidR="00C206FD" w:rsidRDefault="0014662A" w:rsidP="00101E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1.Затверд</w:t>
      </w:r>
      <w:r w:rsidR="00E65EFB">
        <w:rPr>
          <w:rFonts w:ascii="Times New Roman" w:eastAsia="Times New Roman" w:hAnsi="Times New Roman" w:cs="Times New Roman"/>
          <w:sz w:val="28"/>
        </w:rPr>
        <w:t>ит</w:t>
      </w:r>
      <w:r w:rsidR="00757408">
        <w:rPr>
          <w:rFonts w:ascii="Times New Roman" w:eastAsia="Times New Roman" w:hAnsi="Times New Roman" w:cs="Times New Roman"/>
          <w:sz w:val="28"/>
        </w:rPr>
        <w:t xml:space="preserve">и </w:t>
      </w:r>
      <w:proofErr w:type="spellStart"/>
      <w:r w:rsidR="00C73084">
        <w:rPr>
          <w:rFonts w:ascii="Times New Roman" w:eastAsia="Times New Roman" w:hAnsi="Times New Roman" w:cs="Times New Roman"/>
          <w:sz w:val="28"/>
        </w:rPr>
        <w:t>Васильевій</w:t>
      </w:r>
      <w:proofErr w:type="spellEnd"/>
      <w:r w:rsidR="00C73084">
        <w:rPr>
          <w:rFonts w:ascii="Times New Roman" w:eastAsia="Times New Roman" w:hAnsi="Times New Roman" w:cs="Times New Roman"/>
          <w:sz w:val="28"/>
        </w:rPr>
        <w:t xml:space="preserve"> Ніні Дмитрівні</w:t>
      </w:r>
      <w:r w:rsidR="004555BC">
        <w:rPr>
          <w:rFonts w:ascii="Times New Roman" w:eastAsia="Times New Roman" w:hAnsi="Times New Roman" w:cs="Times New Roman"/>
          <w:sz w:val="28"/>
        </w:rPr>
        <w:t xml:space="preserve"> матеріали технічної документації із</w:t>
      </w:r>
      <w:r>
        <w:rPr>
          <w:rFonts w:ascii="Times New Roman" w:eastAsia="Times New Roman" w:hAnsi="Times New Roman" w:cs="Times New Roman"/>
          <w:sz w:val="28"/>
        </w:rPr>
        <w:t xml:space="preserve"> землеустрою </w:t>
      </w:r>
      <w:r w:rsidR="004555BC">
        <w:rPr>
          <w:rFonts w:ascii="Times New Roman" w:eastAsia="Times New Roman" w:hAnsi="Times New Roman" w:cs="Times New Roman"/>
          <w:sz w:val="28"/>
        </w:rPr>
        <w:t xml:space="preserve">щодо встановлення (відновлення) меж </w:t>
      </w:r>
      <w:r w:rsidR="00EC4AEE">
        <w:rPr>
          <w:rFonts w:ascii="Times New Roman" w:eastAsia="Times New Roman" w:hAnsi="Times New Roman" w:cs="Times New Roman"/>
          <w:sz w:val="28"/>
        </w:rPr>
        <w:t>земельних ділянок</w:t>
      </w:r>
      <w:r w:rsidR="004555BC">
        <w:rPr>
          <w:rFonts w:ascii="Times New Roman" w:eastAsia="Times New Roman" w:hAnsi="Times New Roman" w:cs="Times New Roman"/>
          <w:sz w:val="28"/>
        </w:rPr>
        <w:t xml:space="preserve"> в натурі</w:t>
      </w:r>
      <w:r w:rsidR="00E91AAB">
        <w:rPr>
          <w:rFonts w:ascii="Times New Roman" w:eastAsia="Times New Roman" w:hAnsi="Times New Roman" w:cs="Times New Roman"/>
          <w:sz w:val="28"/>
        </w:rPr>
        <w:t xml:space="preserve"> </w:t>
      </w:r>
      <w:r w:rsidR="004555BC">
        <w:rPr>
          <w:rFonts w:ascii="Times New Roman" w:eastAsia="Times New Roman" w:hAnsi="Times New Roman" w:cs="Times New Roman"/>
          <w:sz w:val="28"/>
        </w:rPr>
        <w:t>(на місцевості)</w:t>
      </w:r>
      <w:r w:rsidR="00E91AAB">
        <w:rPr>
          <w:rFonts w:ascii="Times New Roman" w:eastAsia="Times New Roman" w:hAnsi="Times New Roman" w:cs="Times New Roman"/>
          <w:sz w:val="28"/>
        </w:rPr>
        <w:t xml:space="preserve"> </w:t>
      </w:r>
      <w:r w:rsidR="00613322">
        <w:rPr>
          <w:rFonts w:ascii="Times New Roman" w:eastAsia="Times New Roman" w:hAnsi="Times New Roman" w:cs="Times New Roman"/>
          <w:sz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>
        <w:rPr>
          <w:rFonts w:ascii="Times New Roman" w:eastAsia="Times New Roman" w:hAnsi="Times New Roman" w:cs="Times New Roman"/>
          <w:sz w:val="28"/>
        </w:rPr>
        <w:t>загальною площею</w:t>
      </w:r>
      <w:r w:rsidR="00C73084">
        <w:rPr>
          <w:rFonts w:ascii="Times New Roman" w:eastAsia="Times New Roman" w:hAnsi="Times New Roman" w:cs="Times New Roman"/>
          <w:sz w:val="28"/>
        </w:rPr>
        <w:t xml:space="preserve"> 0,2500</w:t>
      </w:r>
      <w:r w:rsidR="00757408">
        <w:rPr>
          <w:rFonts w:ascii="Times New Roman" w:eastAsia="Times New Roman" w:hAnsi="Times New Roman" w:cs="Times New Roman"/>
          <w:sz w:val="28"/>
        </w:rPr>
        <w:t xml:space="preserve"> га </w:t>
      </w:r>
      <w:r>
        <w:rPr>
          <w:rFonts w:ascii="Times New Roman" w:eastAsia="Times New Roman" w:hAnsi="Times New Roman" w:cs="Times New Roman"/>
          <w:sz w:val="28"/>
        </w:rPr>
        <w:t>(кад</w:t>
      </w:r>
      <w:r w:rsidR="00C73084">
        <w:rPr>
          <w:rFonts w:ascii="Times New Roman" w:eastAsia="Times New Roman" w:hAnsi="Times New Roman" w:cs="Times New Roman"/>
          <w:sz w:val="28"/>
        </w:rPr>
        <w:t>астровий номер 3222287201:01:336:0043</w:t>
      </w:r>
      <w:r>
        <w:rPr>
          <w:rFonts w:ascii="Times New Roman" w:eastAsia="Times New Roman" w:hAnsi="Times New Roman" w:cs="Times New Roman"/>
          <w:sz w:val="28"/>
        </w:rPr>
        <w:t>) в с.</w:t>
      </w:r>
      <w:r w:rsidR="00960899">
        <w:rPr>
          <w:rFonts w:ascii="Times New Roman" w:eastAsia="Times New Roman" w:hAnsi="Times New Roman" w:cs="Times New Roman"/>
          <w:sz w:val="28"/>
        </w:rPr>
        <w:t>Стави, вул. Шевченка,6</w:t>
      </w:r>
      <w:r w:rsidR="00B2623C">
        <w:rPr>
          <w:rFonts w:ascii="Times New Roman" w:eastAsia="Times New Roman" w:hAnsi="Times New Roman" w:cs="Times New Roman"/>
          <w:sz w:val="28"/>
        </w:rPr>
        <w:t>.</w:t>
      </w:r>
    </w:p>
    <w:p w:rsidR="00C206FD" w:rsidRDefault="0041092B" w:rsidP="00101E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2.Пере</w:t>
      </w:r>
      <w:r w:rsidR="00757408">
        <w:rPr>
          <w:rFonts w:ascii="Times New Roman" w:eastAsia="Times New Roman" w:hAnsi="Times New Roman" w:cs="Times New Roman"/>
          <w:sz w:val="28"/>
        </w:rPr>
        <w:t xml:space="preserve">дати </w:t>
      </w:r>
      <w:proofErr w:type="spellStart"/>
      <w:r w:rsidR="00C73084">
        <w:rPr>
          <w:rFonts w:ascii="Times New Roman" w:eastAsia="Times New Roman" w:hAnsi="Times New Roman" w:cs="Times New Roman"/>
          <w:sz w:val="28"/>
        </w:rPr>
        <w:t>Васильевій</w:t>
      </w:r>
      <w:proofErr w:type="spellEnd"/>
      <w:r w:rsidR="00C73084">
        <w:rPr>
          <w:rFonts w:ascii="Times New Roman" w:eastAsia="Times New Roman" w:hAnsi="Times New Roman" w:cs="Times New Roman"/>
          <w:sz w:val="28"/>
        </w:rPr>
        <w:t xml:space="preserve"> Ніні Дмитрівні</w:t>
      </w:r>
      <w:r>
        <w:rPr>
          <w:rFonts w:ascii="Times New Roman" w:eastAsia="Times New Roman" w:hAnsi="Times New Roman" w:cs="Times New Roman"/>
          <w:sz w:val="28"/>
        </w:rPr>
        <w:t xml:space="preserve"> у власність з земель комунальної власності, земельні </w:t>
      </w:r>
      <w:r w:rsidR="00347696">
        <w:rPr>
          <w:rFonts w:ascii="Times New Roman" w:eastAsia="Times New Roman" w:hAnsi="Times New Roman" w:cs="Times New Roman"/>
          <w:sz w:val="28"/>
        </w:rPr>
        <w:t xml:space="preserve">ділянки  </w:t>
      </w:r>
      <w:r w:rsidR="00B2623C">
        <w:rPr>
          <w:rFonts w:ascii="Times New Roman" w:eastAsia="Times New Roman" w:hAnsi="Times New Roman" w:cs="Times New Roman"/>
          <w:sz w:val="28"/>
        </w:rPr>
        <w:t xml:space="preserve">для будівництва і обслуговування житлового будинку, господарських будівель і споруд  (присадибна ділянка) </w:t>
      </w:r>
      <w:r w:rsidR="00347696">
        <w:rPr>
          <w:rFonts w:ascii="Times New Roman" w:eastAsia="Times New Roman" w:hAnsi="Times New Roman" w:cs="Times New Roman"/>
          <w:sz w:val="28"/>
        </w:rPr>
        <w:t>загальною пло</w:t>
      </w:r>
      <w:r w:rsidR="00C73084">
        <w:rPr>
          <w:rFonts w:ascii="Times New Roman" w:eastAsia="Times New Roman" w:hAnsi="Times New Roman" w:cs="Times New Roman"/>
          <w:sz w:val="28"/>
        </w:rPr>
        <w:t>щею 0,2500</w:t>
      </w:r>
      <w:r w:rsidR="00757408">
        <w:rPr>
          <w:rFonts w:ascii="Times New Roman" w:eastAsia="Times New Roman" w:hAnsi="Times New Roman" w:cs="Times New Roman"/>
          <w:sz w:val="28"/>
        </w:rPr>
        <w:t xml:space="preserve"> га </w:t>
      </w:r>
      <w:r>
        <w:rPr>
          <w:rFonts w:ascii="Times New Roman" w:eastAsia="Times New Roman" w:hAnsi="Times New Roman" w:cs="Times New Roman"/>
          <w:sz w:val="28"/>
        </w:rPr>
        <w:t xml:space="preserve"> (кадастро</w:t>
      </w:r>
      <w:r w:rsidR="00C73084">
        <w:rPr>
          <w:rFonts w:ascii="Times New Roman" w:eastAsia="Times New Roman" w:hAnsi="Times New Roman" w:cs="Times New Roman"/>
          <w:sz w:val="28"/>
        </w:rPr>
        <w:t>вий номер 3222287201:01:336:0043</w:t>
      </w:r>
      <w:r>
        <w:rPr>
          <w:rFonts w:ascii="Times New Roman" w:eastAsia="Times New Roman" w:hAnsi="Times New Roman" w:cs="Times New Roman"/>
          <w:sz w:val="28"/>
        </w:rPr>
        <w:t xml:space="preserve">) </w:t>
      </w:r>
      <w:r w:rsidR="00C73084">
        <w:rPr>
          <w:rFonts w:ascii="Times New Roman" w:eastAsia="Times New Roman" w:hAnsi="Times New Roman" w:cs="Times New Roman"/>
          <w:sz w:val="28"/>
        </w:rPr>
        <w:t>в с. Стави, вул. Шевченка,6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B96B67" w:rsidRDefault="004555BC" w:rsidP="00101E05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  В</w:t>
      </w:r>
      <w:r w:rsidR="0014662A">
        <w:rPr>
          <w:rFonts w:ascii="Times New Roman" w:eastAsia="Times New Roman" w:hAnsi="Times New Roman" w:cs="Times New Roman"/>
          <w:sz w:val="28"/>
        </w:rPr>
        <w:t>ідділу</w:t>
      </w:r>
      <w:r>
        <w:rPr>
          <w:rFonts w:ascii="Times New Roman" w:eastAsia="Times New Roman" w:hAnsi="Times New Roman" w:cs="Times New Roman"/>
          <w:sz w:val="28"/>
        </w:rPr>
        <w:t xml:space="preserve"> земельних відносин, екології та сільського господарства</w:t>
      </w:r>
      <w:r w:rsidR="0014662A">
        <w:rPr>
          <w:rFonts w:ascii="Times New Roman" w:eastAsia="Times New Roman" w:hAnsi="Times New Roman" w:cs="Times New Roman"/>
          <w:sz w:val="28"/>
        </w:rPr>
        <w:t xml:space="preserve"> внести зміни до земельно-облікової документації. </w:t>
      </w:r>
    </w:p>
    <w:p w:rsidR="00101E05" w:rsidRDefault="00101E05" w:rsidP="00101E05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E91AAB" w:rsidRDefault="00E91AAB" w:rsidP="00101E05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E91AAB" w:rsidRDefault="00E91AAB" w:rsidP="00101E05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4C229C" w:rsidRPr="00101E05" w:rsidRDefault="000B5CCB" w:rsidP="00101E0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bookmarkStart w:id="0" w:name="_GoBack"/>
      <w:bookmarkEnd w:id="0"/>
      <w:r w:rsidRPr="00101E05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                </w:t>
      </w:r>
      <w:r w:rsidRPr="00101E05">
        <w:rPr>
          <w:rFonts w:ascii="Times New Roman" w:hAnsi="Times New Roman" w:cs="Times New Roman"/>
          <w:b/>
          <w:sz w:val="28"/>
          <w:szCs w:val="28"/>
        </w:rPr>
        <w:tab/>
      </w:r>
      <w:r w:rsidRPr="00101E05">
        <w:rPr>
          <w:rFonts w:ascii="Times New Roman" w:hAnsi="Times New Roman" w:cs="Times New Roman"/>
          <w:b/>
          <w:sz w:val="28"/>
          <w:szCs w:val="28"/>
        </w:rPr>
        <w:tab/>
      </w:r>
      <w:r w:rsidRPr="00101E05">
        <w:rPr>
          <w:rFonts w:ascii="Times New Roman" w:hAnsi="Times New Roman" w:cs="Times New Roman"/>
          <w:b/>
          <w:sz w:val="28"/>
          <w:szCs w:val="28"/>
        </w:rPr>
        <w:tab/>
        <w:t xml:space="preserve">       О.О. Панюта</w:t>
      </w:r>
    </w:p>
    <w:sectPr w:rsidR="004C229C" w:rsidRPr="00101E05" w:rsidSect="00B2623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155AC"/>
    <w:rsid w:val="0002654C"/>
    <w:rsid w:val="000A0360"/>
    <w:rsid w:val="000B5CCB"/>
    <w:rsid w:val="000C1C39"/>
    <w:rsid w:val="00101E05"/>
    <w:rsid w:val="00114F37"/>
    <w:rsid w:val="0014662A"/>
    <w:rsid w:val="00146935"/>
    <w:rsid w:val="00166BDF"/>
    <w:rsid w:val="00272310"/>
    <w:rsid w:val="00275526"/>
    <w:rsid w:val="002E3CF3"/>
    <w:rsid w:val="00347696"/>
    <w:rsid w:val="003C6D1D"/>
    <w:rsid w:val="003F75BD"/>
    <w:rsid w:val="0041092B"/>
    <w:rsid w:val="004378D2"/>
    <w:rsid w:val="004555BC"/>
    <w:rsid w:val="00455AE6"/>
    <w:rsid w:val="004C229C"/>
    <w:rsid w:val="00526057"/>
    <w:rsid w:val="00530BDB"/>
    <w:rsid w:val="00546417"/>
    <w:rsid w:val="005F443D"/>
    <w:rsid w:val="00613322"/>
    <w:rsid w:val="00696423"/>
    <w:rsid w:val="006B2AC9"/>
    <w:rsid w:val="006F2699"/>
    <w:rsid w:val="00757408"/>
    <w:rsid w:val="0077277E"/>
    <w:rsid w:val="00852AB4"/>
    <w:rsid w:val="00960899"/>
    <w:rsid w:val="009B20B1"/>
    <w:rsid w:val="009D1754"/>
    <w:rsid w:val="00A263D9"/>
    <w:rsid w:val="00A3092A"/>
    <w:rsid w:val="00AC6C91"/>
    <w:rsid w:val="00AD7BB0"/>
    <w:rsid w:val="00B059BE"/>
    <w:rsid w:val="00B2623C"/>
    <w:rsid w:val="00B73D9F"/>
    <w:rsid w:val="00B96B67"/>
    <w:rsid w:val="00C0735C"/>
    <w:rsid w:val="00C155AC"/>
    <w:rsid w:val="00C206FD"/>
    <w:rsid w:val="00C50C91"/>
    <w:rsid w:val="00C677E4"/>
    <w:rsid w:val="00C70910"/>
    <w:rsid w:val="00C73084"/>
    <w:rsid w:val="00D717E0"/>
    <w:rsid w:val="00E50537"/>
    <w:rsid w:val="00E65EFB"/>
    <w:rsid w:val="00E91AAB"/>
    <w:rsid w:val="00EC4AEE"/>
    <w:rsid w:val="00FA70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D1D"/>
  </w:style>
  <w:style w:type="paragraph" w:styleId="1">
    <w:name w:val="heading 1"/>
    <w:basedOn w:val="a"/>
    <w:next w:val="a"/>
    <w:link w:val="10"/>
    <w:qFormat/>
    <w:rsid w:val="00852AB4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2AB4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852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2A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7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1363</Words>
  <Characters>778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13</cp:revision>
  <cp:lastPrinted>2021-11-10T08:57:00Z</cp:lastPrinted>
  <dcterms:created xsi:type="dcterms:W3CDTF">2021-09-16T12:32:00Z</dcterms:created>
  <dcterms:modified xsi:type="dcterms:W3CDTF">2021-11-10T08:58:00Z</dcterms:modified>
</cp:coreProperties>
</file>